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ADC12" w14:textId="1D2DA910" w:rsidR="000026B0" w:rsidRDefault="00A848A4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F84193">
        <w:rPr>
          <w:rFonts w:cs="Calibri"/>
          <w:color w:val="000000"/>
          <w:sz w:val="18"/>
          <w:szCs w:val="18"/>
        </w:rPr>
        <w:t>NO</w:t>
      </w:r>
      <w:r w:rsidR="00AA2C60">
        <w:rPr>
          <w:rFonts w:cs="Calibri"/>
          <w:color w:val="000000"/>
          <w:sz w:val="18"/>
          <w:szCs w:val="18"/>
        </w:rPr>
        <w:t>-ZP-</w:t>
      </w:r>
      <w:r w:rsidR="007438F1">
        <w:rPr>
          <w:rFonts w:cs="Calibri"/>
          <w:color w:val="000000"/>
          <w:sz w:val="18"/>
          <w:szCs w:val="18"/>
        </w:rPr>
        <w:t>2</w:t>
      </w:r>
      <w:r w:rsidR="00AA2C60">
        <w:rPr>
          <w:rFonts w:cs="Calibri"/>
          <w:color w:val="000000"/>
          <w:sz w:val="18"/>
          <w:szCs w:val="18"/>
        </w:rPr>
        <w:t>/</w:t>
      </w:r>
      <w:r w:rsidR="001E7150">
        <w:rPr>
          <w:rFonts w:cs="Calibri"/>
          <w:color w:val="000000"/>
          <w:sz w:val="18"/>
          <w:szCs w:val="18"/>
        </w:rPr>
        <w:t>202</w:t>
      </w:r>
      <w:r w:rsidR="00751573">
        <w:rPr>
          <w:rFonts w:cs="Calibri"/>
          <w:color w:val="000000"/>
          <w:sz w:val="18"/>
          <w:szCs w:val="18"/>
        </w:rPr>
        <w:t>4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Załącznik Nr 7 do SWZ</w:t>
      </w:r>
    </w:p>
    <w:p w14:paraId="3A294C19" w14:textId="77777777" w:rsidR="000026B0" w:rsidRDefault="000026B0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5D591F57" w14:textId="77777777" w:rsidR="000026B0" w:rsidRDefault="00A848A4">
      <w:pPr>
        <w:pStyle w:val="Styl1"/>
        <w:shd w:val="clear" w:color="auto" w:fill="D9D9D9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3F1438A7" w14:textId="77777777" w:rsidR="000026B0" w:rsidRDefault="000026B0">
      <w:pPr>
        <w:rPr>
          <w:rFonts w:ascii="Calibri" w:hAnsi="Calibri" w:cs="Calibri"/>
          <w:sz w:val="20"/>
          <w:szCs w:val="20"/>
        </w:rPr>
      </w:pPr>
    </w:p>
    <w:p w14:paraId="05CE35AA" w14:textId="4AD99957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Stosownie do treści art. 118 ustawy z 11 września 2019r. - Prawo zamówień publicznych </w:t>
      </w:r>
      <w:r>
        <w:rPr>
          <w:rFonts w:ascii="Calibri" w:hAnsi="Calibri" w:cs="Calibri"/>
          <w:sz w:val="20"/>
          <w:szCs w:val="20"/>
        </w:rPr>
        <w:br/>
        <w:t>(Dz. U. z 20</w:t>
      </w:r>
      <w:r w:rsidR="003934A6">
        <w:rPr>
          <w:rFonts w:ascii="Calibri" w:hAnsi="Calibri" w:cs="Calibri"/>
          <w:sz w:val="20"/>
          <w:szCs w:val="20"/>
        </w:rPr>
        <w:t>2</w:t>
      </w:r>
      <w:r w:rsidR="00751573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r. poz. </w:t>
      </w:r>
      <w:r w:rsidR="003934A6">
        <w:rPr>
          <w:rFonts w:ascii="Calibri" w:hAnsi="Calibri" w:cs="Calibri"/>
          <w:sz w:val="20"/>
          <w:szCs w:val="20"/>
        </w:rPr>
        <w:t>1</w:t>
      </w:r>
      <w:r w:rsidR="00751573">
        <w:rPr>
          <w:rFonts w:ascii="Calibri" w:hAnsi="Calibri" w:cs="Calibri"/>
          <w:sz w:val="20"/>
          <w:szCs w:val="20"/>
        </w:rPr>
        <w:t>605</w:t>
      </w:r>
      <w:r w:rsidR="006F1D46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dalej </w:t>
      </w:r>
      <w:proofErr w:type="spellStart"/>
      <w:r>
        <w:rPr>
          <w:rFonts w:ascii="Calibri" w:hAnsi="Calibri" w:cs="Calibri"/>
          <w:sz w:val="20"/>
          <w:szCs w:val="20"/>
        </w:rPr>
        <w:t>p.z.p</w:t>
      </w:r>
      <w:proofErr w:type="spellEnd"/>
      <w:r>
        <w:rPr>
          <w:rFonts w:ascii="Calibri" w:hAnsi="Calibri" w:cs="Calibri"/>
          <w:sz w:val="20"/>
          <w:szCs w:val="20"/>
        </w:rPr>
        <w:t>., ja/my:</w:t>
      </w:r>
    </w:p>
    <w:p w14:paraId="52ED69D0" w14:textId="77777777" w:rsidR="000026B0" w:rsidRDefault="000026B0">
      <w:pPr>
        <w:rPr>
          <w:rFonts w:ascii="Calibri" w:hAnsi="Calibri" w:cs="Calibri"/>
          <w:szCs w:val="22"/>
        </w:rPr>
      </w:pPr>
    </w:p>
    <w:p w14:paraId="79012D19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BFE6F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5BCCC6F5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59F98EA7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55E27ADA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FE365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6713909A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749F47F9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D99081B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8B5F9" w14:textId="77777777" w:rsidR="000026B0" w:rsidRDefault="00A848A4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1EC9D3D9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6D3E1A17" w14:textId="77777777" w:rsidR="003934A6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do realizacji zamówienia publicznego pn.</w:t>
      </w:r>
    </w:p>
    <w:p w14:paraId="09872F85" w14:textId="65FA8412" w:rsidR="00751573" w:rsidRPr="00D632B7" w:rsidRDefault="00751573" w:rsidP="00751573">
      <w:pPr>
        <w:widowControl w:val="0"/>
        <w:rPr>
          <w:rFonts w:ascii="Tahoma" w:eastAsia="Arial Unicode MS" w:hAnsi="Tahoma" w:cs="Tahoma"/>
          <w:b/>
        </w:rPr>
      </w:pPr>
      <w:bookmarkStart w:id="0" w:name="_Hlk156980481"/>
      <w:r>
        <w:rPr>
          <w:rFonts w:ascii="Tahoma" w:eastAsia="Arial Unicode MS" w:hAnsi="Tahoma" w:cs="Tahoma"/>
          <w:b/>
        </w:rPr>
        <w:t xml:space="preserve">Modernizacja placu manewrowego z przeznaczeniem do przeprowadzania egzaminów państwowych osób ubiegających się o uprawnienia do kierowania pojazdami                   w Wojewódzkim Ośrodku Ruchu Drogowego w Elblągu </w:t>
      </w:r>
    </w:p>
    <w:bookmarkEnd w:id="0"/>
    <w:p w14:paraId="3FD0DCC3" w14:textId="35D9527B" w:rsidR="000026B0" w:rsidRDefault="00A848A4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>
        <w:rPr>
          <w:rFonts w:ascii="Calibri" w:hAnsi="Calibri" w:cs="Calibri"/>
          <w:b/>
          <w:sz w:val="18"/>
          <w:lang w:val="pl-PL" w:eastAsia="en-US"/>
        </w:rPr>
        <w:tab/>
      </w:r>
    </w:p>
    <w:p w14:paraId="15B1A941" w14:textId="77777777" w:rsidR="000026B0" w:rsidRDefault="00A848A4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6CCA6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rodzaj i zakres powierzonych do wykonania usług lub czynności)</w:t>
      </w:r>
    </w:p>
    <w:p w14:paraId="0ED5D253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F281B6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na okres:</w:t>
      </w:r>
      <w:r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........................................................................................................................................................................</w:t>
      </w:r>
    </w:p>
    <w:p w14:paraId="6166E880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43F257FB" w14:textId="77777777" w:rsidR="000026B0" w:rsidRDefault="000026B0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43261E16" w14:textId="77777777" w:rsidR="000026B0" w:rsidRPr="003934A6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>
        <w:rPr>
          <w:rFonts w:ascii="Calibri" w:hAnsi="Calibri" w:cs="Calibri"/>
          <w:b/>
          <w:sz w:val="20"/>
          <w:lang w:val="pl-PL" w:eastAsia="en-US"/>
        </w:rPr>
        <w:t>w formie</w:t>
      </w:r>
      <w:r w:rsidRPr="003934A6">
        <w:rPr>
          <w:rFonts w:ascii="Calibri" w:hAnsi="Calibri" w:cs="Calibri"/>
          <w:bCs/>
          <w:sz w:val="20"/>
          <w:lang w:val="pl-PL" w:eastAsia="en-US"/>
        </w:rPr>
        <w:t xml:space="preserve">: </w:t>
      </w:r>
      <w:r w:rsidRPr="003934A6">
        <w:rPr>
          <w:rFonts w:ascii="Calibri" w:hAnsi="Calibri" w:cs="Calibri"/>
          <w:bCs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85D0D08" w14:textId="77777777" w:rsidR="000026B0" w:rsidRPr="003934A6" w:rsidRDefault="00A848A4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Cs/>
          <w:sz w:val="20"/>
          <w:szCs w:val="20"/>
          <w:lang w:val="pl-PL" w:eastAsia="en-US"/>
        </w:rPr>
      </w:pPr>
      <w:r w:rsidRPr="003934A6">
        <w:rPr>
          <w:rFonts w:ascii="Calibri" w:hAnsi="Calibri" w:cs="Calibri"/>
          <w:bCs/>
          <w:sz w:val="20"/>
          <w:szCs w:val="20"/>
          <w:lang w:val="pl-PL" w:eastAsia="en-US"/>
        </w:rPr>
        <w:t>….......................................................................................................................................................................................</w:t>
      </w:r>
    </w:p>
    <w:p w14:paraId="14C9B9FC" w14:textId="77777777" w:rsidR="000026B0" w:rsidRDefault="00A848A4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19F0B65E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290E201" w14:textId="77777777" w:rsidR="000026B0" w:rsidRDefault="00A848A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  <w:t>do warunków dotyczących wykształcenia, kwalifikacji zawodowych lub doświadczenia, zgodnie z art. 118 ust. 2 ustawy p.z.p, oświadczam, że będę realizował usługi, do realizacji których te zdolności są wymagane lub których wskazane zdolności dotyczą.</w:t>
      </w:r>
    </w:p>
    <w:p w14:paraId="4B3B207F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65A83B3" w14:textId="77777777" w:rsidR="000026B0" w:rsidRDefault="00A848A4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 xml:space="preserve">                             </w:t>
      </w:r>
    </w:p>
    <w:p w14:paraId="497B4284" w14:textId="77777777" w:rsidR="000026B0" w:rsidRDefault="000026B0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8B3AFA7" w14:textId="77777777" w:rsidR="000026B0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</w:r>
      <w:r>
        <w:rPr>
          <w:rFonts w:ascii="Calibri" w:hAnsi="Calibri" w:cs="Calibri"/>
          <w:b/>
          <w:sz w:val="18"/>
          <w:szCs w:val="18"/>
          <w:lang w:val="pl-PL" w:eastAsia="en-US"/>
        </w:rPr>
        <w:tab/>
        <w:t>.......................................................................</w:t>
      </w:r>
    </w:p>
    <w:p w14:paraId="40664A26" w14:textId="77777777" w:rsidR="000026B0" w:rsidRPr="006F1D46" w:rsidRDefault="00A848A4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i/>
          <w:sz w:val="14"/>
          <w:szCs w:val="16"/>
          <w:lang w:val="pl-PL" w:eastAsia="en-US"/>
        </w:rPr>
        <w:t xml:space="preserve">      (miejsce i data złożenia oświadczenia)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         </w:t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</w:r>
      <w:r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     (podpis Wykonawcy oddającego do dyspozycji zasoby)</w:t>
      </w:r>
    </w:p>
    <w:sectPr w:rsidR="000026B0" w:rsidRPr="006F1D46" w:rsidSect="00841B67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B0"/>
    <w:rsid w:val="000026B0"/>
    <w:rsid w:val="001E7150"/>
    <w:rsid w:val="003934A6"/>
    <w:rsid w:val="00543D10"/>
    <w:rsid w:val="006F1D46"/>
    <w:rsid w:val="007438F1"/>
    <w:rsid w:val="00751573"/>
    <w:rsid w:val="007B0C6F"/>
    <w:rsid w:val="007E4CF8"/>
    <w:rsid w:val="00841B67"/>
    <w:rsid w:val="00A848A4"/>
    <w:rsid w:val="00AA2C60"/>
    <w:rsid w:val="00CC3F68"/>
    <w:rsid w:val="00D856FA"/>
    <w:rsid w:val="00EA1854"/>
    <w:rsid w:val="00F84193"/>
    <w:rsid w:val="00F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E44B"/>
  <w15:docId w15:val="{5A3A491B-DB17-443A-B10F-470DAFE2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FB67F9"/>
    <w:rPr>
      <w:rFonts w:cs="Lucida Sans"/>
    </w:rPr>
  </w:style>
  <w:style w:type="paragraph" w:styleId="Legenda">
    <w:name w:val="caption"/>
    <w:basedOn w:val="Normalny"/>
    <w:qFormat/>
    <w:rsid w:val="00FB67F9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B67F9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FB67F9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8</cp:revision>
  <cp:lastPrinted>2024-04-09T05:33:00Z</cp:lastPrinted>
  <dcterms:created xsi:type="dcterms:W3CDTF">2021-09-16T06:03:00Z</dcterms:created>
  <dcterms:modified xsi:type="dcterms:W3CDTF">2024-04-09T05:33:00Z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