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F75C" w14:textId="7DBA38DE" w:rsidR="00973EAA" w:rsidRDefault="00973EAA" w:rsidP="00973EAA">
      <w:pPr>
        <w:jc w:val="right"/>
      </w:pPr>
      <w:r>
        <w:t>- wzór-</w:t>
      </w:r>
    </w:p>
    <w:p w14:paraId="4BF0F5AC" w14:textId="6CDAB9C2" w:rsidR="00973EAA" w:rsidRPr="00973EAA" w:rsidRDefault="00973EAA" w:rsidP="00973EAA">
      <w:pPr>
        <w:jc w:val="center"/>
        <w:rPr>
          <w:b/>
          <w:bCs/>
          <w:sz w:val="28"/>
          <w:szCs w:val="28"/>
        </w:rPr>
      </w:pPr>
      <w:r w:rsidRPr="00973EAA">
        <w:rPr>
          <w:b/>
          <w:bCs/>
          <w:sz w:val="28"/>
          <w:szCs w:val="28"/>
        </w:rPr>
        <w:t>UMOWA</w:t>
      </w:r>
    </w:p>
    <w:p w14:paraId="06E6BCD1" w14:textId="54873775" w:rsidR="00973EAA" w:rsidRDefault="00973EAA" w:rsidP="00973EAA">
      <w:pPr>
        <w:spacing w:after="0" w:line="240" w:lineRule="auto"/>
      </w:pPr>
      <w:r>
        <w:t xml:space="preserve">zawarta w dniu …........................…., w Elblągu  </w:t>
      </w:r>
    </w:p>
    <w:p w14:paraId="2E6672D3" w14:textId="2E5E1F3D" w:rsidR="00973EAA" w:rsidRDefault="00973EAA" w:rsidP="00973EAA">
      <w:pPr>
        <w:spacing w:after="0" w:line="240" w:lineRule="auto"/>
      </w:pPr>
      <w:r>
        <w:t xml:space="preserve">pomiędzy: </w:t>
      </w:r>
    </w:p>
    <w:p w14:paraId="6BE127E5" w14:textId="734E75B8" w:rsidR="00973EAA" w:rsidRDefault="00973EAA" w:rsidP="00973EAA">
      <w:pPr>
        <w:spacing w:after="0" w:line="240" w:lineRule="auto"/>
      </w:pPr>
      <w:r w:rsidRPr="00973EAA">
        <w:rPr>
          <w:b/>
          <w:bCs/>
        </w:rPr>
        <w:t>Wojewódzkim Ośrodkiem Ruchu Drogowego w Elblągu</w:t>
      </w:r>
      <w:r>
        <w:t>, ul. Skrzydlata 1, 82-300 Elbląg</w:t>
      </w:r>
    </w:p>
    <w:p w14:paraId="037B021B" w14:textId="77777777" w:rsidR="00973EAA" w:rsidRDefault="00973EAA" w:rsidP="00973EAA">
      <w:pPr>
        <w:spacing w:after="0" w:line="240" w:lineRule="auto"/>
      </w:pPr>
      <w:r>
        <w:t xml:space="preserve">reprezentowanym przez: </w:t>
      </w:r>
    </w:p>
    <w:p w14:paraId="2E5751A7" w14:textId="4C552E85" w:rsidR="00973EAA" w:rsidRDefault="00973EAA" w:rsidP="00973EAA">
      <w:pPr>
        <w:spacing w:after="0" w:line="240" w:lineRule="auto"/>
      </w:pPr>
      <w:r>
        <w:t>…………………………………….…………………………………………………………………………………………………………………</w:t>
      </w:r>
    </w:p>
    <w:p w14:paraId="7687692F" w14:textId="77777777" w:rsidR="00973EAA" w:rsidRDefault="00973EAA" w:rsidP="00973EAA">
      <w:pPr>
        <w:spacing w:after="0" w:line="240" w:lineRule="auto"/>
      </w:pPr>
      <w:r>
        <w:t xml:space="preserve">zwanym w dalszej części umowy „Zamawiającym”, </w:t>
      </w:r>
    </w:p>
    <w:p w14:paraId="46A4D5E8" w14:textId="77777777" w:rsidR="00973EAA" w:rsidRDefault="00973EAA" w:rsidP="00973EAA">
      <w:pPr>
        <w:spacing w:after="0" w:line="240" w:lineRule="auto"/>
      </w:pPr>
      <w:r>
        <w:t xml:space="preserve">a </w:t>
      </w:r>
    </w:p>
    <w:p w14:paraId="1D2EEA50" w14:textId="69873C8C" w:rsidR="00973EAA" w:rsidRDefault="00973EAA" w:rsidP="00973EA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73C834A9" w14:textId="069B4EB2" w:rsidR="00973EAA" w:rsidRDefault="00973EAA" w:rsidP="00973EAA">
      <w:pPr>
        <w:spacing w:after="0" w:line="240" w:lineRule="auto"/>
      </w:pPr>
      <w:r>
        <w:t xml:space="preserve"> z siedzibą ……………………………………………………………………………………………………..………………………………... </w:t>
      </w:r>
    </w:p>
    <w:p w14:paraId="5E1D329B" w14:textId="77777777" w:rsidR="00973EAA" w:rsidRDefault="00973EAA" w:rsidP="00973EAA">
      <w:pPr>
        <w:spacing w:after="0" w:line="240" w:lineRule="auto"/>
      </w:pPr>
      <w:r>
        <w:t xml:space="preserve">/NIP: ……………………………, REGON: ………………………./, w imieniu którego działają: </w:t>
      </w:r>
    </w:p>
    <w:p w14:paraId="75496FCF" w14:textId="0F26C9ED" w:rsidR="00973EAA" w:rsidRDefault="00973EAA" w:rsidP="00973EAA">
      <w:pPr>
        <w:spacing w:after="0" w:line="240" w:lineRule="auto"/>
      </w:pPr>
      <w:r>
        <w:t xml:space="preserve">1. …………………………………………………………………………………………………………… </w:t>
      </w:r>
    </w:p>
    <w:p w14:paraId="16999FD6" w14:textId="77777777" w:rsidR="00973EAA" w:rsidRDefault="00973EAA" w:rsidP="00973EAA">
      <w:pPr>
        <w:spacing w:after="0" w:line="240" w:lineRule="auto"/>
      </w:pPr>
      <w:r>
        <w:t xml:space="preserve">2. …………………………………………………………………………………………………………… </w:t>
      </w:r>
    </w:p>
    <w:p w14:paraId="6BE203A1" w14:textId="77777777" w:rsidR="00973EAA" w:rsidRDefault="00973EAA" w:rsidP="00973EAA">
      <w:pPr>
        <w:spacing w:after="0" w:line="240" w:lineRule="auto"/>
      </w:pPr>
      <w:r>
        <w:t xml:space="preserve">zwanym dalej „Wykonawcą”, zaś wspólnie zwanymi dalej „Stronami” lub osobno „Stroną”. </w:t>
      </w:r>
    </w:p>
    <w:p w14:paraId="6BA7EBA7" w14:textId="57E667BE" w:rsidR="00973EAA" w:rsidRPr="00973EAA" w:rsidRDefault="00973EAA" w:rsidP="00973E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EAA">
        <w:rPr>
          <w:b/>
          <w:bCs/>
          <w:sz w:val="24"/>
          <w:szCs w:val="24"/>
        </w:rPr>
        <w:t>§ 1</w:t>
      </w:r>
    </w:p>
    <w:p w14:paraId="6C5F25A0" w14:textId="3D26D34B" w:rsidR="00973EAA" w:rsidRPr="00973EAA" w:rsidRDefault="00973EAA" w:rsidP="00973E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EAA">
        <w:rPr>
          <w:b/>
          <w:bCs/>
          <w:sz w:val="24"/>
          <w:szCs w:val="24"/>
        </w:rPr>
        <w:t>Przedmiot umowy</w:t>
      </w:r>
    </w:p>
    <w:p w14:paraId="03D3E89E" w14:textId="39503836" w:rsidR="00973EAA" w:rsidRPr="004943F4" w:rsidRDefault="00973EAA" w:rsidP="004943F4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4943F4">
        <w:rPr>
          <w:sz w:val="24"/>
          <w:szCs w:val="24"/>
        </w:rPr>
        <w:t xml:space="preserve">Przedmiotem </w:t>
      </w:r>
      <w:r w:rsidR="004943F4" w:rsidRPr="004943F4">
        <w:rPr>
          <w:sz w:val="24"/>
          <w:szCs w:val="24"/>
        </w:rPr>
        <w:t xml:space="preserve">umowy </w:t>
      </w:r>
      <w:r w:rsidRPr="004943F4">
        <w:rPr>
          <w:sz w:val="24"/>
          <w:szCs w:val="24"/>
        </w:rPr>
        <w:t>jest</w:t>
      </w:r>
      <w:r w:rsidR="004943F4" w:rsidRPr="004943F4">
        <w:rPr>
          <w:sz w:val="24"/>
          <w:szCs w:val="24"/>
        </w:rPr>
        <w:t xml:space="preserve"> wykonanie</w:t>
      </w:r>
      <w:r w:rsidRPr="004943F4">
        <w:rPr>
          <w:sz w:val="24"/>
          <w:szCs w:val="24"/>
        </w:rPr>
        <w:t>:</w:t>
      </w:r>
    </w:p>
    <w:p w14:paraId="738FB576" w14:textId="29490CDB" w:rsidR="00973EAA" w:rsidRPr="004943F4" w:rsidRDefault="004943F4" w:rsidP="004943F4">
      <w:pPr>
        <w:pStyle w:val="Akapitzlist"/>
        <w:numPr>
          <w:ilvl w:val="0"/>
          <w:numId w:val="2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73EAA" w:rsidRPr="004943F4">
        <w:rPr>
          <w:sz w:val="24"/>
          <w:szCs w:val="24"/>
        </w:rPr>
        <w:t>oncepcj</w:t>
      </w:r>
      <w:r w:rsidRPr="004943F4">
        <w:rPr>
          <w:sz w:val="24"/>
          <w:szCs w:val="24"/>
        </w:rPr>
        <w:t>i</w:t>
      </w:r>
      <w:r w:rsidR="00973EAA" w:rsidRPr="004943F4">
        <w:rPr>
          <w:sz w:val="24"/>
          <w:szCs w:val="24"/>
        </w:rPr>
        <w:t xml:space="preserve"> zagospodarowania działki nr 15 w obrębie 23, usytułowanej w Elblągu przy           ul. Skrzydlatej pod potrzeby Ośrodka Doskonalenia Techniki Jazdy.</w:t>
      </w:r>
    </w:p>
    <w:p w14:paraId="6B315551" w14:textId="7B90F5FA" w:rsidR="00973EAA" w:rsidRDefault="00973EAA" w:rsidP="004943F4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dla obiektu szkoleniowego Ośrodka Techniki Jazdy określone są </w:t>
      </w:r>
      <w:r w:rsidR="004943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 Załączniku nr 1 rozdz. I ust. 3 do 11 Rozporządzenia Ministra Infrastruktury z dnia 20 grudnia 2018 r. w sprawie doskonalenia  techniki jazdy (Dz. U. 209, poz. 163.).</w:t>
      </w:r>
    </w:p>
    <w:p w14:paraId="5EA30287" w14:textId="6DAF5AA4" w:rsidR="00973EAA" w:rsidRDefault="00973EAA" w:rsidP="004943F4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powinno uwzględniać plan  nasadzenia drzew lub innych roślin zapewniających odizolowanie ośrodka szkoleniowego od ogródków działkowych usytuowanych na wschodniej granicy działki nr 15. </w:t>
      </w:r>
    </w:p>
    <w:p w14:paraId="07AC5738" w14:textId="78931DAD" w:rsidR="00973EAA" w:rsidRPr="004943F4" w:rsidRDefault="004943F4" w:rsidP="004943F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73EAA" w:rsidRPr="004943F4">
        <w:rPr>
          <w:sz w:val="24"/>
          <w:szCs w:val="24"/>
        </w:rPr>
        <w:t>oncepcj</w:t>
      </w:r>
      <w:r w:rsidRPr="004943F4">
        <w:rPr>
          <w:sz w:val="24"/>
          <w:szCs w:val="24"/>
        </w:rPr>
        <w:t>i</w:t>
      </w:r>
      <w:r w:rsidR="00973EAA" w:rsidRPr="004943F4">
        <w:rPr>
          <w:sz w:val="24"/>
          <w:szCs w:val="24"/>
        </w:rPr>
        <w:t xml:space="preserve"> budowy drogi dojazdowej do Ośrodka Doskonalenia Techniki Jazdy </w:t>
      </w:r>
      <w:r>
        <w:rPr>
          <w:sz w:val="24"/>
          <w:szCs w:val="24"/>
        </w:rPr>
        <w:t xml:space="preserve">                  </w:t>
      </w:r>
      <w:r w:rsidR="00973EAA" w:rsidRPr="004943F4">
        <w:rPr>
          <w:sz w:val="24"/>
          <w:szCs w:val="24"/>
        </w:rPr>
        <w:t>na działce nr 16 obręb 23, usytuowanej przy ul. Skrzydlatej pomiędzy posesja Wojewódzkiego Ośrodka Ruchu Drogowego W Elblągu a obiektem sportowym MOSiR (boiska).</w:t>
      </w:r>
    </w:p>
    <w:p w14:paraId="799ABEF4" w14:textId="51CEB499" w:rsidR="00973EAA" w:rsidRDefault="00973EAA" w:rsidP="004943F4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Droga powinna spełniać wymagania drogi dojazdowej, oświetlona, umożliwiająca przejazd samochodów osobowych i ciężarowych oraz wyposażona w bramę wjazdową od strony  ul. Skrzydlatej.</w:t>
      </w:r>
    </w:p>
    <w:p w14:paraId="5FDECF00" w14:textId="4BD81B72" w:rsidR="00973EAA" w:rsidRPr="004943F4" w:rsidRDefault="00973EAA" w:rsidP="00973E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43F4">
        <w:rPr>
          <w:b/>
          <w:bCs/>
          <w:sz w:val="24"/>
          <w:szCs w:val="24"/>
        </w:rPr>
        <w:t>§ 2</w:t>
      </w:r>
    </w:p>
    <w:p w14:paraId="103B3E77" w14:textId="14A66F05" w:rsidR="00973EAA" w:rsidRDefault="00973EAA" w:rsidP="00973E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943F4">
        <w:rPr>
          <w:b/>
          <w:bCs/>
          <w:sz w:val="24"/>
          <w:szCs w:val="24"/>
        </w:rPr>
        <w:t>Obowiązki Stron i współpraca w zakresie wykonania umowy</w:t>
      </w:r>
    </w:p>
    <w:p w14:paraId="4FFDBE6D" w14:textId="77777777" w:rsidR="004943F4" w:rsidRPr="004943F4" w:rsidRDefault="004943F4" w:rsidP="00973EA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22D88D8" w14:textId="1DC648DA" w:rsidR="004943F4" w:rsidRDefault="00973EAA" w:rsidP="004943F4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Wykonawca zobowiązuje się wykonać umowę w oparciu o złożoną ofertę, przy zachowaniu należytej staranności zgodnie z obowiązującymi przepisami i warunkami niniejszej umowy</w:t>
      </w:r>
      <w:r w:rsidR="004943F4">
        <w:t>.</w:t>
      </w:r>
    </w:p>
    <w:p w14:paraId="684ABC13" w14:textId="5AE58AF1" w:rsidR="004943F4" w:rsidRDefault="00973EAA" w:rsidP="00973EA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zapewni do wykonania niniejszej umowy osoby posiadające odpowiednie kompetencje, wiedzę i doświadczenie. </w:t>
      </w:r>
    </w:p>
    <w:p w14:paraId="1A7471A9" w14:textId="74366926" w:rsidR="004943F4" w:rsidRDefault="00973EAA" w:rsidP="00973EAA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wyznacza przedstawiciela do realizacji niniejszej umowy (w tym do podpisania protokołu zdawczo-odbiorczego): ......................... – tel. ........................., e-mail:........................ oraz następujące osoby do kontaktów w celu udzielania informacji niezbędnych do prawidłowego wykonywania umowy: </w:t>
      </w:r>
    </w:p>
    <w:p w14:paraId="29ECD5FA" w14:textId="77777777" w:rsidR="004943F4" w:rsidRDefault="00973EAA" w:rsidP="004943F4">
      <w:pPr>
        <w:spacing w:after="0" w:line="240" w:lineRule="auto"/>
        <w:ind w:left="284"/>
      </w:pPr>
      <w:r>
        <w:t xml:space="preserve">1) ..................... – tel. ......................., e-mail: .................... </w:t>
      </w:r>
    </w:p>
    <w:p w14:paraId="4C89FD49" w14:textId="41ED5B1D" w:rsidR="004943F4" w:rsidRDefault="00973EAA" w:rsidP="004943F4">
      <w:pPr>
        <w:spacing w:after="0" w:line="240" w:lineRule="auto"/>
        <w:ind w:left="284"/>
      </w:pPr>
      <w:r>
        <w:lastRenderedPageBreak/>
        <w:t xml:space="preserve">2) .................... – tel. ........................, e-mail: …………... i zapewnia, że każdorazowo przy zmianie tych osób powiadomi o tym fakcie Zamawiającego pisemnie, w terminie 7 dni przed planowanym dokonaniem zmiany. </w:t>
      </w:r>
    </w:p>
    <w:p w14:paraId="7FA8E872" w14:textId="77777777" w:rsidR="004943F4" w:rsidRDefault="00973EAA" w:rsidP="004943F4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Za działania lub zaniechania podmiotów, którym Wykonawca powierzył wykonanie części umowy, Wykonawca odpowiada jak za własne.</w:t>
      </w:r>
    </w:p>
    <w:p w14:paraId="33F56CCB" w14:textId="77777777" w:rsidR="007863CF" w:rsidRPr="00866747" w:rsidRDefault="007863CF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udostępni Wykonawcy mapę do celów projektowych wskazanych działek.</w:t>
      </w:r>
    </w:p>
    <w:p w14:paraId="6328EC12" w14:textId="0195D566" w:rsidR="007863CF" w:rsidRPr="007863CF" w:rsidRDefault="007863CF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866747">
        <w:rPr>
          <w:sz w:val="24"/>
          <w:szCs w:val="24"/>
        </w:rPr>
        <w:t>Wykonawca przy realizacji zamówienia będzie zobowiązany do uzgodnienia</w:t>
      </w:r>
      <w:r>
        <w:rPr>
          <w:sz w:val="24"/>
          <w:szCs w:val="24"/>
        </w:rPr>
        <w:t xml:space="preserve"> i wyjaśnienia</w:t>
      </w:r>
      <w:r w:rsidRPr="00866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wszelkich uwag i wątpliwości </w:t>
      </w:r>
      <w:r w:rsidRPr="00866747">
        <w:rPr>
          <w:sz w:val="24"/>
          <w:szCs w:val="24"/>
        </w:rPr>
        <w:t xml:space="preserve">z Zamawiającym </w:t>
      </w:r>
      <w:r>
        <w:rPr>
          <w:sz w:val="24"/>
          <w:szCs w:val="24"/>
        </w:rPr>
        <w:t>.</w:t>
      </w:r>
    </w:p>
    <w:p w14:paraId="608B1F41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zobowiązuje się wykonywać niniejszą umowę w sposób gwarantujący nienaruszalność praw osób trzecich w tym praw autorskich i praw pokrewnych, a w przypadku zaistnienia takiego naruszenia do naprawienia wszelkich szkód powstałych z tego tytułu. </w:t>
      </w:r>
    </w:p>
    <w:p w14:paraId="73C6C42F" w14:textId="753FBFF5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Jeśli w toku wykonywania Umowy Wykonawca stwierdzi zaistnienie okoliczności dających podstawę do oceny, że jakiekolwiek jego czynności nie zostaną wykonane w terminie określonym w umowie lub wskazanym przez Zamawiającego, Wykonawca niezwłocznie zawiadomi Zamawiającego na piśmie o niebezpieczeństwie wystąpienia opóźnienia. Zawiadomienie określi prawdopodobny czas opóźnienia i jego przyczynę. </w:t>
      </w:r>
    </w:p>
    <w:p w14:paraId="11691F03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jest zobowiązany do udzielania Zamawiającemu, na jego żądanie, wszelkich informacji o przebiegu wykonania umowy. </w:t>
      </w:r>
    </w:p>
    <w:p w14:paraId="6015ACF0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Wykonawca w odniesieniu do każdej uwagi czy zalecenia zgłaszanej przez Zamawiającego, zobligowany jest do pisemnej odpowiedzi lub reakcji w terminie 5 dni roboczych od dnia potwierdzenia jej otrzymania. </w:t>
      </w:r>
    </w:p>
    <w:p w14:paraId="2A911778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 Nieustosunkowanie się Wykonawcy do zgłaszanych przez Zamawiającego uwag lub zaleceń w terminie podanym w § 2 ust. </w:t>
      </w:r>
      <w:r w:rsidR="007863CF">
        <w:t>10</w:t>
      </w:r>
      <w:r>
        <w:t xml:space="preserve"> będzie jednoznaczne z ich uwzględnieniem i zastosowaniem się do nich. </w:t>
      </w:r>
    </w:p>
    <w:p w14:paraId="40D7A978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 Zamawiający zobowiązany jest do współpracy z Wykonawcą w zakresie wykonywania niniejszej Umowy poprzez dostarczanie niezbędnych informacji. </w:t>
      </w:r>
    </w:p>
    <w:p w14:paraId="70DB2AB1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 Zamawiający wyznacza przedstawiciela do realizacji niniejszej umowy (w tym podpisania protokołu zdawczo-odbiorczego): ......................... – tel. ........................., e-mail:........................ oraz następujące osoby do kontaktów w celu udzielania informacji niezbędnych do prawidłowego wykonywania umowy: 3) ..................... – tel. ......................., e-mail: .................... 4) .................... – tel. ........................, e-mail: …………... i zapewnia, że każdorazowo przy zmianie tych osób powiadomi o tym fakcie Wykonawcę pisemnie, w terminie 7 dni przed planowanym dokonaniem zmiany. </w:t>
      </w:r>
    </w:p>
    <w:p w14:paraId="6EAE76B9" w14:textId="77777777" w:rsidR="007863CF" w:rsidRDefault="00973EAA" w:rsidP="007863CF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 Zmiany osób wymienionych w § 2 ust. 3 i ust. 12 nie stanowią zmiany umowy i są skuteczne z chwilą powiadomienia drugiej strony. </w:t>
      </w:r>
    </w:p>
    <w:p w14:paraId="79F74C91" w14:textId="77777777" w:rsidR="007863CF" w:rsidRDefault="007863CF" w:rsidP="007863CF">
      <w:pPr>
        <w:spacing w:after="0" w:line="240" w:lineRule="auto"/>
      </w:pPr>
    </w:p>
    <w:p w14:paraId="27DCF101" w14:textId="41338EFE" w:rsidR="007863CF" w:rsidRPr="007863CF" w:rsidRDefault="00973EAA" w:rsidP="007863C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63CF">
        <w:rPr>
          <w:b/>
          <w:bCs/>
          <w:sz w:val="24"/>
          <w:szCs w:val="24"/>
        </w:rPr>
        <w:t>§ 3</w:t>
      </w:r>
    </w:p>
    <w:p w14:paraId="1190AAFA" w14:textId="0F7DFD59" w:rsidR="007863CF" w:rsidRDefault="00973EAA" w:rsidP="007863C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63CF">
        <w:rPr>
          <w:b/>
          <w:bCs/>
          <w:sz w:val="24"/>
          <w:szCs w:val="24"/>
        </w:rPr>
        <w:t>Terminy wykonania przedmiotu umowy oraz jej odbiór</w:t>
      </w:r>
    </w:p>
    <w:p w14:paraId="6F6D0B58" w14:textId="45590F84" w:rsidR="00890D84" w:rsidRDefault="00890D84" w:rsidP="00890D84">
      <w:pPr>
        <w:spacing w:after="0" w:line="240" w:lineRule="auto"/>
        <w:rPr>
          <w:b/>
          <w:bCs/>
          <w:sz w:val="24"/>
          <w:szCs w:val="24"/>
        </w:rPr>
      </w:pPr>
    </w:p>
    <w:p w14:paraId="4300C8A0" w14:textId="553FD00B" w:rsidR="00890D84" w:rsidRDefault="00890D84" w:rsidP="00890D84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Termin realizacji umowy </w:t>
      </w:r>
      <w:r>
        <w:t>6</w:t>
      </w:r>
      <w:r>
        <w:t xml:space="preserve">0 dni od daty podpisania umowy tj. do ………………………………… roku. </w:t>
      </w:r>
    </w:p>
    <w:p w14:paraId="101D8C87" w14:textId="77777777" w:rsidR="00890D84" w:rsidRDefault="00890D84" w:rsidP="00890D84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>Termin określony w § 3 ust. 1 oznacza ostateczny termin wykonania przedmiotu umowy, który musi być potwierdzony protokołem zdawczo-odbiorczym, podpisanym bez zastrzeżeń przez Strony umowy.</w:t>
      </w:r>
    </w:p>
    <w:p w14:paraId="58A4C7D2" w14:textId="77777777" w:rsidR="00890D84" w:rsidRDefault="00890D84" w:rsidP="00890D84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W przypadku stwierdzenia w trakcie weryfikacji opracowania braków, błędów lub innych wad       w wykonaniu przedmiotu umowy Strony podpisują wspólnie dokument, w którym Zamawiający wyszczególni braki, błędy i wady oraz określi termin na ich usunięcie. W terminie tym Wykonawca dostarcza poprawione opracowanie a Zamawiający ponownie  przystępuje do jego weryfikacji, podczas której Zamawiający zastrzega sobie prawo zgłaszania braków, błędów i wad, których wcześniej nie stwierdzono. </w:t>
      </w:r>
    </w:p>
    <w:p w14:paraId="4492A6A5" w14:textId="77777777" w:rsidR="00890D84" w:rsidRDefault="00890D84" w:rsidP="00890D84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Zamawiający dokona odbioru ostatecznego przedmiotu umowy w terminie 14 dni roboczych od dnia otrzymania opracowania i sporządzi w tym terminie protokół zdawczoodbiorczy. Wykonawca </w:t>
      </w:r>
      <w:r>
        <w:lastRenderedPageBreak/>
        <w:t>w tym okresie zobowiązany jest do stawienia się na każde wezwanie Zamawiającego Wykonawca poinformowany zostanie przez Zamawiającego o takiej konieczności z jednodniowym wyprzedzeniem.</w:t>
      </w:r>
    </w:p>
    <w:p w14:paraId="490FDC3C" w14:textId="77777777" w:rsidR="00890D84" w:rsidRDefault="00890D84" w:rsidP="00890D84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 xml:space="preserve">Wprowadzanie wskazanych przez Zamawiającego poprawek Wykonawca wykona w ramach wynagrodzenia, o którym mowa w § 4 ust. 1. </w:t>
      </w:r>
    </w:p>
    <w:p w14:paraId="0080D0E7" w14:textId="77777777" w:rsidR="00890D84" w:rsidRDefault="00890D84" w:rsidP="00890D84">
      <w:pPr>
        <w:pStyle w:val="Akapitzlist"/>
        <w:numPr>
          <w:ilvl w:val="0"/>
          <w:numId w:val="4"/>
        </w:numPr>
        <w:spacing w:after="0" w:line="240" w:lineRule="auto"/>
        <w:ind w:left="284" w:hanging="284"/>
      </w:pPr>
      <w:r>
        <w:t>Jeżeli Zamawiający w trakcie odbioru stwierdzi, że przedmiot umowy nie odpowiada opisowi przedmiotu zamówienia,  odmawia podpisania protokołu zdawczo-odbiorczego, sporządzając       w tej sprawie oświadczenie w formie pisemnej wraz z uzasadnieniem. Może to stanowić podstawę do odstąpienia od umowy i naliczenia kar umownych z tego tytułu.</w:t>
      </w:r>
    </w:p>
    <w:p w14:paraId="04B5036A" w14:textId="77777777" w:rsidR="00890D84" w:rsidRPr="007863CF" w:rsidRDefault="00890D84" w:rsidP="00890D84">
      <w:pPr>
        <w:spacing w:after="0" w:line="240" w:lineRule="auto"/>
        <w:rPr>
          <w:b/>
          <w:bCs/>
          <w:sz w:val="24"/>
          <w:szCs w:val="24"/>
        </w:rPr>
      </w:pPr>
    </w:p>
    <w:p w14:paraId="109D4B36" w14:textId="1E7A6397" w:rsidR="00CA4DC1" w:rsidRPr="00CA4DC1" w:rsidRDefault="00973EAA" w:rsidP="00CA4D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4DC1">
        <w:rPr>
          <w:b/>
          <w:bCs/>
          <w:sz w:val="24"/>
          <w:szCs w:val="24"/>
        </w:rPr>
        <w:t>§ 4</w:t>
      </w:r>
    </w:p>
    <w:p w14:paraId="28CD0A53" w14:textId="584B664E" w:rsidR="00CA4DC1" w:rsidRPr="00CA4DC1" w:rsidRDefault="00973EAA" w:rsidP="00CA4D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4DC1">
        <w:rPr>
          <w:b/>
          <w:bCs/>
          <w:sz w:val="24"/>
          <w:szCs w:val="24"/>
        </w:rPr>
        <w:t>Wynagrodzenie</w:t>
      </w:r>
    </w:p>
    <w:p w14:paraId="30005C41" w14:textId="65B9304D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Całkowite wynagrodzenie Wykonawcy z tytułu należytego wykonania przedmiotu umowy wynosi ……….…… zł brutto (słownie:…………………… ……..). </w:t>
      </w:r>
    </w:p>
    <w:p w14:paraId="4A678697" w14:textId="77777777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>Zapłata za wykonanie przedmiotu umowy nastąpi w formie przelewu bankowego na rachunek Wykonawcy nr …………………………….. najpóźniej w terminie 14 dni licząc od dnia przedłożenia prawidłowo wystawionej przez Wykonawcę faktury VAT/rachunku</w:t>
      </w:r>
      <w:r w:rsidR="00CA4DC1">
        <w:t>.</w:t>
      </w:r>
    </w:p>
    <w:p w14:paraId="458E310E" w14:textId="77777777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 Podstawą wystawienia faktury VAT/rachunku jest podpisanie przez Zamawiającego i Wykonawcę protokołu zdawczo-odbiorczego, bez zastrzeżeń, w ilości dwóch egzemplarzy po jednym egzemplarzu dla stron. </w:t>
      </w:r>
    </w:p>
    <w:p w14:paraId="2A1E3B55" w14:textId="30C766B3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>Wynagrodzenie, o którym mowa w § 4 ust. 1 zawiera wszelkie koszty i wydatki związane z realizacją umowy i zaspokaja wszelkie roszczenia Wykonawcy z tytułu wykonania umowy</w:t>
      </w:r>
      <w:r w:rsidR="00EE4D96">
        <w:t xml:space="preserve"> (wynagrodzenie ryczałtowe)</w:t>
      </w:r>
      <w:r>
        <w:t xml:space="preserve">. </w:t>
      </w:r>
    </w:p>
    <w:p w14:paraId="2D04E008" w14:textId="77777777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Za datę zapłaty uważa się dzień wydania dyspozycji przelewu z rachunku bankowego Zamawiającego na rachunek bankowy Wykonawcy wskazany w § 4 ust. 2. </w:t>
      </w:r>
    </w:p>
    <w:p w14:paraId="4930382D" w14:textId="77777777" w:rsidR="00CA4DC1" w:rsidRDefault="00973EAA" w:rsidP="00CA4DC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W przypadku niedotrzymania ustalonego terminu płatności, Wykonawcy przysługują odsetki ustawowe za opóźnienie, liczone są od kwoty nieopłaconej w terminie należności. </w:t>
      </w:r>
    </w:p>
    <w:p w14:paraId="0A24F19F" w14:textId="77777777" w:rsidR="00CA4DC1" w:rsidRDefault="00CA4DC1" w:rsidP="00CA4DC1">
      <w:pPr>
        <w:spacing w:after="0" w:line="240" w:lineRule="auto"/>
      </w:pPr>
    </w:p>
    <w:p w14:paraId="4BF8B645" w14:textId="6A19D832" w:rsidR="00CA4DC1" w:rsidRPr="00CA4DC1" w:rsidRDefault="00973EAA" w:rsidP="00CA4D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4DC1">
        <w:rPr>
          <w:b/>
          <w:bCs/>
          <w:sz w:val="24"/>
          <w:szCs w:val="24"/>
        </w:rPr>
        <w:t>§ 5</w:t>
      </w:r>
    </w:p>
    <w:p w14:paraId="391DE07D" w14:textId="77777777" w:rsidR="00CA4DC1" w:rsidRDefault="00973EAA" w:rsidP="00CA4D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4DC1">
        <w:rPr>
          <w:b/>
          <w:bCs/>
          <w:sz w:val="24"/>
          <w:szCs w:val="24"/>
        </w:rPr>
        <w:t>Prawa autorskie</w:t>
      </w:r>
    </w:p>
    <w:p w14:paraId="3E6B83D4" w14:textId="77777777" w:rsidR="00CA4DC1" w:rsidRPr="00053A3C" w:rsidRDefault="00973EAA" w:rsidP="00CA4DC1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b/>
          <w:bCs/>
        </w:rPr>
      </w:pPr>
      <w:r>
        <w:t xml:space="preserve">Wykonawca zobowiązuje się, że wykonując umowę nie naruszy autorskich praw majątkowych osób trzecich i przekaże Zamawiającemu </w:t>
      </w:r>
      <w:r w:rsidR="00CA4DC1">
        <w:t>opracowanie</w:t>
      </w:r>
      <w:r>
        <w:t xml:space="preserve"> powstałe w ramach wykonania przedmiotu </w:t>
      </w:r>
      <w:r w:rsidRPr="00053A3C">
        <w:t>umowy w stanie wolnym od obciążeń prawami osób trzecich</w:t>
      </w:r>
      <w:r w:rsidR="00CA4DC1" w:rsidRPr="00053A3C">
        <w:t>.</w:t>
      </w:r>
    </w:p>
    <w:p w14:paraId="605F0913" w14:textId="5D6C50BA" w:rsidR="00053A3C" w:rsidRPr="00053A3C" w:rsidRDefault="00053A3C" w:rsidP="00053A3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053A3C">
        <w:t>Wykonawca przekaże Zamawiającemu prawa autorskie do wykonanych opracowań  z możliwością udzielania przez Zamawiającego sublicencji podmiotom trzecim w zakresie korzystania</w:t>
      </w:r>
      <w:r w:rsidR="004A2D5C">
        <w:t xml:space="preserve">                             </w:t>
      </w:r>
      <w:r w:rsidRPr="00053A3C">
        <w:t xml:space="preserve"> z </w:t>
      </w:r>
      <w:r>
        <w:t xml:space="preserve">opracowania  </w:t>
      </w:r>
      <w:r w:rsidRPr="00053A3C">
        <w:t xml:space="preserve">w całości. </w:t>
      </w:r>
    </w:p>
    <w:p w14:paraId="1084AE5B" w14:textId="77777777" w:rsidR="00053A3C" w:rsidRPr="00053A3C" w:rsidRDefault="00053A3C" w:rsidP="00053A3C">
      <w:pPr>
        <w:pStyle w:val="Akapitzlist"/>
        <w:spacing w:after="0" w:line="240" w:lineRule="auto"/>
        <w:ind w:left="284"/>
        <w:rPr>
          <w:b/>
          <w:bCs/>
          <w:sz w:val="24"/>
          <w:szCs w:val="24"/>
        </w:rPr>
      </w:pPr>
    </w:p>
    <w:p w14:paraId="4C9C8B93" w14:textId="5F9676F9" w:rsidR="00053A3C" w:rsidRPr="00053A3C" w:rsidRDefault="00973EAA" w:rsidP="00053A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3A3C">
        <w:rPr>
          <w:b/>
          <w:bCs/>
          <w:sz w:val="24"/>
          <w:szCs w:val="24"/>
        </w:rPr>
        <w:t>§ 6</w:t>
      </w:r>
    </w:p>
    <w:p w14:paraId="1173E16D" w14:textId="2A5F1CFA" w:rsidR="00053A3C" w:rsidRPr="00053A3C" w:rsidRDefault="00973EAA" w:rsidP="00053A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3A3C">
        <w:rPr>
          <w:b/>
          <w:bCs/>
          <w:sz w:val="24"/>
          <w:szCs w:val="24"/>
        </w:rPr>
        <w:t>Kary umowne</w:t>
      </w:r>
    </w:p>
    <w:p w14:paraId="5430565E" w14:textId="680895F9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 xml:space="preserve">Wykonawca zapłaci Zamawiającemu karę umowną: </w:t>
      </w:r>
    </w:p>
    <w:p w14:paraId="6928DA96" w14:textId="1F1663AC" w:rsidR="00053A3C" w:rsidRDefault="00973EAA" w:rsidP="00053A3C">
      <w:pPr>
        <w:spacing w:after="0" w:line="240" w:lineRule="auto"/>
        <w:ind w:left="426" w:hanging="142"/>
      </w:pPr>
      <w:r>
        <w:t xml:space="preserve">1) za </w:t>
      </w:r>
      <w:r w:rsidR="00EE4D96">
        <w:t>opóźnienie</w:t>
      </w:r>
      <w:r>
        <w:t xml:space="preserve"> w wykonaniu przedmiotu umowy w wysokości 0,2 % wynagrodzenia brutto, określonego w § 4 ust. 1 umowy, za każdy rozpoczęty dzień </w:t>
      </w:r>
      <w:r w:rsidR="00EE4D96">
        <w:t>opóźnienia</w:t>
      </w:r>
      <w:r>
        <w:t>, licząc od następnego dnia po upływie terminu określonego w § 3 ust. 1 umowy</w:t>
      </w:r>
      <w:r w:rsidR="00EE4D96">
        <w:t>, jednakże nie więcej niż 20% wynagrodzenia brutto</w:t>
      </w:r>
      <w:r>
        <w:t xml:space="preserve">; </w:t>
      </w:r>
    </w:p>
    <w:p w14:paraId="17B3C24D" w14:textId="5453E930" w:rsidR="00053A3C" w:rsidRDefault="00973EAA" w:rsidP="00053A3C">
      <w:pPr>
        <w:spacing w:after="0" w:line="240" w:lineRule="auto"/>
        <w:ind w:left="426" w:hanging="142"/>
      </w:pPr>
      <w:r>
        <w:t xml:space="preserve">2) w przypadku nieuzasadnionego odstąpienia od umowy przez Wykonawcę lub odstąpienia od umowy przez Zamawiającego z przyczyn leżących po stronie Wykonawcy - w wysokości 20 % wynagrodzenia brutto, określonego w § 4 ust. 1 umowy; </w:t>
      </w:r>
    </w:p>
    <w:p w14:paraId="5EDA6674" w14:textId="77777777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>Wykonawca zapłaci kary umowne, o których mowa w § 6 ust. 1 w terminie 21 dni od dnia otrzymania noty obciążeniowej wystawionej z tego tytułu przez Zamawiającego. Termin uważa się za zachowany, jeżeli przed jego upływem zostanie wydana dyspozycja obciążenia rachunku Wykonawcy</w:t>
      </w:r>
    </w:p>
    <w:p w14:paraId="1D1E0014" w14:textId="77777777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lastRenderedPageBreak/>
        <w:t>W przypadku nieuzasadnionego odstąpienia od umowy przez Zamawiającego lub odstąpienia od umowy przez Wykonawcę z przyczyn leżących po stronie Zmawiającego, Zamawiający zapłaci Wykonawcy karę umowną w wysokości 20% wynagrodzenia brutto, określonego w § 4 ust. 1 umowy.</w:t>
      </w:r>
    </w:p>
    <w:p w14:paraId="1D62DC6D" w14:textId="2B5D084A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 xml:space="preserve">Zamawiający zapłaci Wykonawcy karę umowną, o której mowa w § 6 ust. 3 w terminie 21 dni od dnia otrzymania noty obciążeniowej wystawionej z tego tytułu przez Wykonawcę. Termin uważa się za zachowany, jeżeli przed jego upływem zostanie wydana dyspozycja obciążenia rachunku Zamawiającego. </w:t>
      </w:r>
    </w:p>
    <w:p w14:paraId="22D83585" w14:textId="77777777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>Strony mają prawo dochodzenia na zasadach ogólnych odszkodowania uzupełniającego przekraczającego wysokość zastrzeżonych kar umownych.</w:t>
      </w:r>
    </w:p>
    <w:p w14:paraId="6741C6B1" w14:textId="77777777" w:rsidR="00053A3C" w:rsidRDefault="00973EAA" w:rsidP="00053A3C">
      <w:pPr>
        <w:pStyle w:val="Akapitzlist"/>
        <w:numPr>
          <w:ilvl w:val="0"/>
          <w:numId w:val="7"/>
        </w:numPr>
        <w:spacing w:after="0" w:line="240" w:lineRule="auto"/>
        <w:ind w:left="284" w:hanging="284"/>
      </w:pPr>
      <w:r>
        <w:t xml:space="preserve">Zamawiający zastrzega sobie możliwość potrącenia kar umownych z wynagrodzenia przysługującego Wykonawcy, na co Wykonawca wyraża zgodę. </w:t>
      </w:r>
    </w:p>
    <w:p w14:paraId="0754FF64" w14:textId="77777777" w:rsidR="00053A3C" w:rsidRDefault="00053A3C" w:rsidP="00053A3C">
      <w:pPr>
        <w:spacing w:after="0" w:line="240" w:lineRule="auto"/>
      </w:pPr>
    </w:p>
    <w:p w14:paraId="7F543075" w14:textId="0B3C06C8" w:rsidR="00053A3C" w:rsidRPr="00053A3C" w:rsidRDefault="00973EAA" w:rsidP="00053A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3A3C">
        <w:rPr>
          <w:b/>
          <w:bCs/>
          <w:sz w:val="24"/>
          <w:szCs w:val="24"/>
        </w:rPr>
        <w:t>§ 7</w:t>
      </w:r>
    </w:p>
    <w:p w14:paraId="6F82D7B5" w14:textId="18DCD93C" w:rsidR="00053A3C" w:rsidRPr="00674513" w:rsidRDefault="00973EAA" w:rsidP="00053A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74513">
        <w:rPr>
          <w:b/>
          <w:bCs/>
          <w:sz w:val="24"/>
          <w:szCs w:val="24"/>
        </w:rPr>
        <w:t>Warunki odstąpienia od umowy</w:t>
      </w:r>
    </w:p>
    <w:p w14:paraId="79C342BA" w14:textId="77777777" w:rsidR="00674513" w:rsidRPr="004B6351" w:rsidRDefault="00674513" w:rsidP="00674513">
      <w:pPr>
        <w:pStyle w:val="Akapitzlist"/>
        <w:numPr>
          <w:ilvl w:val="0"/>
          <w:numId w:val="8"/>
        </w:numPr>
        <w:spacing w:after="0" w:line="240" w:lineRule="auto"/>
        <w:ind w:left="284" w:hanging="284"/>
      </w:pPr>
      <w:r w:rsidRPr="004B6351">
        <w:t xml:space="preserve">W przypadku opóźnienia w wykonaniu przedmiotu umowy, z przyczyn leżących po stronie Wykonawcy, przekraczającego 14 dni kalendarzowych, Zamawiający może odstąpić od umowy      z jednoczesnym prawem do naliczenia Wykonawcy kary umownej wskazanej w § 6 ust. 3. </w:t>
      </w:r>
    </w:p>
    <w:p w14:paraId="3DC09D0A" w14:textId="77777777" w:rsidR="00674513" w:rsidRPr="004B6351" w:rsidRDefault="00674513" w:rsidP="00674513">
      <w:pPr>
        <w:pStyle w:val="Akapitzlist"/>
        <w:numPr>
          <w:ilvl w:val="0"/>
          <w:numId w:val="8"/>
        </w:numPr>
        <w:spacing w:after="0" w:line="240" w:lineRule="auto"/>
        <w:ind w:left="284" w:hanging="284"/>
      </w:pPr>
      <w:r w:rsidRPr="004B6351">
        <w:t>Wykonawca może odstąpić od umowy jeżeli Zamawiający, odmawia bez uzasadnionej przyczyny podpisania protokołu zdawczo-odbiorczego w terminie 14 dni od uzyskania odmowy.</w:t>
      </w:r>
    </w:p>
    <w:p w14:paraId="21555D27" w14:textId="77777777" w:rsidR="00674513" w:rsidRPr="004B6351" w:rsidRDefault="00674513" w:rsidP="00674513">
      <w:pPr>
        <w:pStyle w:val="Akapitzlist"/>
        <w:numPr>
          <w:ilvl w:val="0"/>
          <w:numId w:val="8"/>
        </w:numPr>
        <w:spacing w:after="0" w:line="240" w:lineRule="auto"/>
        <w:ind w:left="284" w:hanging="284"/>
      </w:pPr>
      <w:r w:rsidRPr="004B6351">
        <w:t xml:space="preserve">Odstąpienie od umowy którejkolwiek ze stron wymaga formy pisemnej pod rygorem nieważności takiego oświadczenia oraz wymaga uzasadnienia. </w:t>
      </w:r>
    </w:p>
    <w:p w14:paraId="4E261F8C" w14:textId="77777777" w:rsidR="000F27D0" w:rsidRPr="00EE4D96" w:rsidRDefault="000F27D0" w:rsidP="000F27D0">
      <w:pPr>
        <w:pStyle w:val="Akapitzlist"/>
        <w:spacing w:after="0" w:line="240" w:lineRule="auto"/>
        <w:ind w:left="284"/>
        <w:rPr>
          <w:color w:val="FF0000"/>
        </w:rPr>
      </w:pPr>
    </w:p>
    <w:p w14:paraId="210259F0" w14:textId="5C22720C" w:rsidR="000F27D0" w:rsidRPr="000F27D0" w:rsidRDefault="00973EAA" w:rsidP="000F27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F27D0">
        <w:rPr>
          <w:b/>
          <w:bCs/>
          <w:sz w:val="24"/>
          <w:szCs w:val="24"/>
        </w:rPr>
        <w:t>§ 8</w:t>
      </w:r>
    </w:p>
    <w:p w14:paraId="462F054E" w14:textId="307E19DE" w:rsidR="000F27D0" w:rsidRPr="000F27D0" w:rsidRDefault="00973EAA" w:rsidP="000F27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F27D0">
        <w:rPr>
          <w:b/>
          <w:bCs/>
          <w:sz w:val="24"/>
          <w:szCs w:val="24"/>
        </w:rPr>
        <w:t>Zmiany umowy</w:t>
      </w:r>
    </w:p>
    <w:p w14:paraId="15F57DBA" w14:textId="77777777" w:rsidR="000F27D0" w:rsidRDefault="00973EAA" w:rsidP="000F27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</w:pPr>
      <w:r>
        <w:t xml:space="preserve">Zamawiający przewiduje możliwość dokonania zmiany Umowy w formie Aneksu, w zakresie zmiany terminu realizacji umowy, w przypadku: </w:t>
      </w:r>
    </w:p>
    <w:p w14:paraId="3DBA1D9E" w14:textId="77777777" w:rsidR="000F27D0" w:rsidRDefault="00973EAA" w:rsidP="000F27D0">
      <w:pPr>
        <w:pStyle w:val="Akapitzlist"/>
        <w:tabs>
          <w:tab w:val="left" w:pos="426"/>
        </w:tabs>
        <w:spacing w:after="0" w:line="240" w:lineRule="auto"/>
        <w:ind w:left="284"/>
      </w:pPr>
      <w:r>
        <w:t xml:space="preserve">1) działania „siły wyższej” skutkującej wydłużeniem terminu o czas działania i usunięcia skutków działania „siły wyższej”, </w:t>
      </w:r>
    </w:p>
    <w:p w14:paraId="6DE30B30" w14:textId="77777777" w:rsidR="000F27D0" w:rsidRDefault="00973EAA" w:rsidP="000F27D0">
      <w:pPr>
        <w:pStyle w:val="Akapitzlist"/>
        <w:tabs>
          <w:tab w:val="left" w:pos="426"/>
        </w:tabs>
        <w:spacing w:after="0" w:line="240" w:lineRule="auto"/>
        <w:ind w:left="284"/>
      </w:pPr>
      <w:r>
        <w:t xml:space="preserve">2) wystąpienia dodatkowych a niemożliwych do przewidzenia przed zawarciem umowy okoliczności, działań osób trzecich uniemożliwiających wykonanie przedmiotu umowy w uzgodnionym terminie. </w:t>
      </w:r>
    </w:p>
    <w:p w14:paraId="26B7DA07" w14:textId="77777777" w:rsidR="000F27D0" w:rsidRDefault="00973EAA" w:rsidP="000F27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</w:pPr>
      <w:r>
        <w:t xml:space="preserve">Strona, która występuje z inicjatywą dokonania zmian, obowiązana jest złożyć na piśmie wniosek w tej sprawie wraz z uzasadnieniem, w którym przedstawi okoliczności faktyczne i podstawę prawną do dokonania zmiany. </w:t>
      </w:r>
    </w:p>
    <w:p w14:paraId="4D877E89" w14:textId="77777777" w:rsidR="000F27D0" w:rsidRDefault="00973EAA" w:rsidP="000F27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</w:pPr>
      <w:r>
        <w:t xml:space="preserve">Zmiana umowy wymaga akceptacji obu Stron i dokonywana jest Aneksem do umowy, który wymaga formy pisemnej pod rygorem nieważności. </w:t>
      </w:r>
    </w:p>
    <w:p w14:paraId="1BC155DB" w14:textId="52079E79" w:rsidR="000F27D0" w:rsidRDefault="00973EAA" w:rsidP="000F27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</w:pPr>
      <w:r>
        <w:t>Zakazuje się zmian postanowień zawartej umowy w stosunku do treści oferty, na podstawie której dokonano wyboru Wykonawcy, z zastrzeżeniem ust.1.</w:t>
      </w:r>
    </w:p>
    <w:p w14:paraId="09575729" w14:textId="77777777" w:rsidR="000F27D0" w:rsidRDefault="000F27D0" w:rsidP="000F27D0">
      <w:pPr>
        <w:pStyle w:val="Akapitzlist"/>
        <w:tabs>
          <w:tab w:val="left" w:pos="426"/>
        </w:tabs>
        <w:spacing w:after="0" w:line="240" w:lineRule="auto"/>
        <w:ind w:left="284"/>
      </w:pPr>
    </w:p>
    <w:p w14:paraId="76C93592" w14:textId="7C32FB94" w:rsidR="000F27D0" w:rsidRPr="000F27D0" w:rsidRDefault="00973EAA" w:rsidP="000F27D0">
      <w:pPr>
        <w:tabs>
          <w:tab w:val="left" w:pos="426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F27D0">
        <w:rPr>
          <w:b/>
          <w:bCs/>
          <w:sz w:val="24"/>
          <w:szCs w:val="24"/>
        </w:rPr>
        <w:t>§ 9</w:t>
      </w:r>
    </w:p>
    <w:p w14:paraId="7B4FA3CA" w14:textId="4AEA5E51" w:rsidR="000F27D0" w:rsidRPr="000F27D0" w:rsidRDefault="00973EAA" w:rsidP="000F27D0">
      <w:pPr>
        <w:tabs>
          <w:tab w:val="left" w:pos="426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F27D0">
        <w:rPr>
          <w:b/>
          <w:bCs/>
          <w:sz w:val="24"/>
          <w:szCs w:val="24"/>
        </w:rPr>
        <w:t>Postanowienia końcowe</w:t>
      </w:r>
    </w:p>
    <w:p w14:paraId="2478F57F" w14:textId="1D2AE7F1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 xml:space="preserve">Zmiany umowy wymagają formy pisemnej pod rygorem nieważności. </w:t>
      </w:r>
    </w:p>
    <w:p w14:paraId="7976C308" w14:textId="0F21F1D7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>W sprawach nieuregulowanych niniejszą umową wiąże oferta Wykonawcy</w:t>
      </w:r>
      <w:r w:rsidR="00EE4D96">
        <w:t>.</w:t>
      </w:r>
      <w:r>
        <w:t xml:space="preserve"> </w:t>
      </w:r>
    </w:p>
    <w:p w14:paraId="797C1CC2" w14:textId="04475D54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 xml:space="preserve">W oparciu o art. 4 pkt 8 ustawy Prawo zamówień </w:t>
      </w:r>
      <w:r w:rsidR="00EE4D96">
        <w:t xml:space="preserve">publicznych </w:t>
      </w:r>
      <w:r>
        <w:t>zapisy tej ustawy nie mają zastosowania do niniejszej umowy.</w:t>
      </w:r>
    </w:p>
    <w:p w14:paraId="5AFCCABD" w14:textId="77777777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 xml:space="preserve">Wykonawca nie może przenieść wierzytelności z niniejszej umowy na osobę trzecią bez zgody Zamawiającego wyrażonej w formie pisemnej pod rygorem nieważności. </w:t>
      </w:r>
    </w:p>
    <w:p w14:paraId="5A59695A" w14:textId="77777777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t xml:space="preserve">Właściwym do rozpoznania sporów wynikłych na tle realizacji niniejszej umowy jest sąd powszechny właściwy dla siedziby Zamawiającego. </w:t>
      </w:r>
    </w:p>
    <w:p w14:paraId="757E2BB3" w14:textId="24B9883D" w:rsidR="000F27D0" w:rsidRDefault="00973EAA" w:rsidP="000F27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</w:pPr>
      <w:r>
        <w:lastRenderedPageBreak/>
        <w:t xml:space="preserve">Umowę sporządzono w </w:t>
      </w:r>
      <w:r w:rsidR="000F27D0">
        <w:t>dwóch</w:t>
      </w:r>
      <w:r>
        <w:t xml:space="preserve"> jednobrzmiących egzemplarzach, w tym </w:t>
      </w:r>
      <w:r w:rsidR="000F27D0">
        <w:t xml:space="preserve">jeden </w:t>
      </w:r>
      <w:r>
        <w:t>egzemplarz dla Zamawiającego i jeden egzemplarz dla Wykonawcy</w:t>
      </w:r>
    </w:p>
    <w:p w14:paraId="7CAC4C12" w14:textId="78EF4C6A" w:rsidR="004A2D5C" w:rsidRDefault="004A2D5C" w:rsidP="004A2D5C">
      <w:pPr>
        <w:pStyle w:val="Akapitzlist"/>
        <w:tabs>
          <w:tab w:val="left" w:pos="426"/>
        </w:tabs>
        <w:spacing w:after="0" w:line="240" w:lineRule="auto"/>
        <w:ind w:left="284"/>
      </w:pPr>
    </w:p>
    <w:p w14:paraId="0F5384B5" w14:textId="1216D385" w:rsidR="004A2D5C" w:rsidRDefault="004A2D5C" w:rsidP="004A2D5C">
      <w:pPr>
        <w:pStyle w:val="Akapitzlist"/>
        <w:tabs>
          <w:tab w:val="left" w:pos="426"/>
        </w:tabs>
        <w:spacing w:after="0" w:line="240" w:lineRule="auto"/>
        <w:ind w:left="284"/>
      </w:pPr>
    </w:p>
    <w:p w14:paraId="10BD5EE6" w14:textId="77777777" w:rsidR="004A2D5C" w:rsidRDefault="004A2D5C" w:rsidP="004A2D5C">
      <w:pPr>
        <w:pStyle w:val="Akapitzlist"/>
        <w:tabs>
          <w:tab w:val="left" w:pos="426"/>
        </w:tabs>
        <w:spacing w:after="0" w:line="240" w:lineRule="auto"/>
        <w:ind w:left="284"/>
      </w:pPr>
    </w:p>
    <w:p w14:paraId="5ACE08B4" w14:textId="77777777" w:rsidR="000F27D0" w:rsidRDefault="000F27D0" w:rsidP="000F27D0">
      <w:pPr>
        <w:pStyle w:val="Akapitzlist"/>
        <w:tabs>
          <w:tab w:val="left" w:pos="426"/>
        </w:tabs>
        <w:spacing w:after="0" w:line="240" w:lineRule="auto"/>
        <w:ind w:left="284"/>
      </w:pPr>
    </w:p>
    <w:p w14:paraId="3F286FCC" w14:textId="4BEE5F44" w:rsidR="00A177EB" w:rsidRPr="004A2D5C" w:rsidRDefault="00973EAA" w:rsidP="004A2D5C">
      <w:pPr>
        <w:tabs>
          <w:tab w:val="left" w:pos="426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A2D5C">
        <w:rPr>
          <w:b/>
          <w:bCs/>
          <w:sz w:val="28"/>
          <w:szCs w:val="28"/>
        </w:rPr>
        <w:t>ZAMAWIAJĄCY</w:t>
      </w:r>
      <w:r w:rsidR="004A2D5C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4A2D5C">
        <w:rPr>
          <w:b/>
          <w:bCs/>
          <w:sz w:val="28"/>
          <w:szCs w:val="28"/>
        </w:rPr>
        <w:t xml:space="preserve"> WYKONAWCA</w:t>
      </w:r>
    </w:p>
    <w:sectPr w:rsidR="00A177EB" w:rsidRPr="004A2D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9E03" w14:textId="77777777" w:rsidR="009921C7" w:rsidRDefault="009921C7" w:rsidP="004A2D5C">
      <w:pPr>
        <w:spacing w:after="0" w:line="240" w:lineRule="auto"/>
      </w:pPr>
      <w:r>
        <w:separator/>
      </w:r>
    </w:p>
  </w:endnote>
  <w:endnote w:type="continuationSeparator" w:id="0">
    <w:p w14:paraId="73106379" w14:textId="77777777" w:rsidR="009921C7" w:rsidRDefault="009921C7" w:rsidP="004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634370"/>
      <w:docPartObj>
        <w:docPartGallery w:val="Page Numbers (Bottom of Page)"/>
        <w:docPartUnique/>
      </w:docPartObj>
    </w:sdtPr>
    <w:sdtEndPr/>
    <w:sdtContent>
      <w:p w14:paraId="6FD44769" w14:textId="3370025C" w:rsidR="004A2D5C" w:rsidRDefault="004A2D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483A0" w14:textId="77777777" w:rsidR="004A2D5C" w:rsidRDefault="004A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661" w14:textId="77777777" w:rsidR="009921C7" w:rsidRDefault="009921C7" w:rsidP="004A2D5C">
      <w:pPr>
        <w:spacing w:after="0" w:line="240" w:lineRule="auto"/>
      </w:pPr>
      <w:r>
        <w:separator/>
      </w:r>
    </w:p>
  </w:footnote>
  <w:footnote w:type="continuationSeparator" w:id="0">
    <w:p w14:paraId="51B098FD" w14:textId="77777777" w:rsidR="009921C7" w:rsidRDefault="009921C7" w:rsidP="004A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07D"/>
    <w:multiLevelType w:val="hybridMultilevel"/>
    <w:tmpl w:val="39CC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4630"/>
    <w:multiLevelType w:val="hybridMultilevel"/>
    <w:tmpl w:val="34F87F54"/>
    <w:lvl w:ilvl="0" w:tplc="329C0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6E234D"/>
    <w:multiLevelType w:val="hybridMultilevel"/>
    <w:tmpl w:val="D4649A68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4808"/>
    <w:multiLevelType w:val="hybridMultilevel"/>
    <w:tmpl w:val="4B60F072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7E34"/>
    <w:multiLevelType w:val="hybridMultilevel"/>
    <w:tmpl w:val="76484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92DD5"/>
    <w:multiLevelType w:val="hybridMultilevel"/>
    <w:tmpl w:val="A0E60134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EF7"/>
    <w:multiLevelType w:val="hybridMultilevel"/>
    <w:tmpl w:val="5D6A4768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742FD"/>
    <w:multiLevelType w:val="hybridMultilevel"/>
    <w:tmpl w:val="D310A414"/>
    <w:lvl w:ilvl="0" w:tplc="70528C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DCE"/>
    <w:multiLevelType w:val="hybridMultilevel"/>
    <w:tmpl w:val="C3E4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96473"/>
    <w:multiLevelType w:val="hybridMultilevel"/>
    <w:tmpl w:val="C6F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238"/>
    <w:multiLevelType w:val="hybridMultilevel"/>
    <w:tmpl w:val="5624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F"/>
    <w:rsid w:val="00053A3C"/>
    <w:rsid w:val="000F27D0"/>
    <w:rsid w:val="004734C7"/>
    <w:rsid w:val="004943F4"/>
    <w:rsid w:val="004A2D5C"/>
    <w:rsid w:val="00552ABF"/>
    <w:rsid w:val="00674513"/>
    <w:rsid w:val="007863CF"/>
    <w:rsid w:val="00890D84"/>
    <w:rsid w:val="00973EAA"/>
    <w:rsid w:val="009921C7"/>
    <w:rsid w:val="00A177EB"/>
    <w:rsid w:val="00B30E90"/>
    <w:rsid w:val="00CA4DC1"/>
    <w:rsid w:val="00E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8DBB"/>
  <w15:chartTrackingRefBased/>
  <w15:docId w15:val="{4B6B955A-BCC3-4EB7-BC95-BB2B090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D5C"/>
  </w:style>
  <w:style w:type="paragraph" w:styleId="Stopka">
    <w:name w:val="footer"/>
    <w:basedOn w:val="Normalny"/>
    <w:link w:val="StopkaZnak"/>
    <w:uiPriority w:val="99"/>
    <w:unhideWhenUsed/>
    <w:rsid w:val="004A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D5C"/>
  </w:style>
  <w:style w:type="paragraph" w:styleId="Tekstdymka">
    <w:name w:val="Balloon Text"/>
    <w:basedOn w:val="Normalny"/>
    <w:link w:val="TekstdymkaZnak"/>
    <w:uiPriority w:val="99"/>
    <w:semiHidden/>
    <w:unhideWhenUsed/>
    <w:rsid w:val="004A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2020-12-14T11:38:00Z</cp:lastPrinted>
  <dcterms:created xsi:type="dcterms:W3CDTF">2020-12-08T08:12:00Z</dcterms:created>
  <dcterms:modified xsi:type="dcterms:W3CDTF">2020-12-14T11:39:00Z</dcterms:modified>
</cp:coreProperties>
</file>